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8D3381" w:rsidRPr="00BC299F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bookmarkStart w:id="0" w:name="_GoBack"/>
            <w:bookmarkEnd w:id="0"/>
            <w:r w:rsidRPr="000D1E51">
              <w:rPr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 xml:space="preserve">Номер материала </w:t>
            </w:r>
          </w:p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 xml:space="preserve">КИСУР (ПО </w:t>
            </w:r>
            <w:r w:rsidRPr="000D1E51">
              <w:rPr>
                <w:sz w:val="26"/>
                <w:szCs w:val="26"/>
                <w:lang w:val="en-US"/>
              </w:rPr>
              <w:t>SAP</w:t>
            </w:r>
            <w:r w:rsidRPr="000D1E51">
              <w:rPr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8" w:rsidRPr="000D1E51" w:rsidRDefault="00397756" w:rsidP="00A8590E">
            <w:pPr>
              <w:rPr>
                <w:color w:val="000000"/>
                <w:sz w:val="28"/>
                <w:szCs w:val="28"/>
              </w:rPr>
            </w:pPr>
            <w:r w:rsidRPr="000D1E51">
              <w:rPr>
                <w:color w:val="000000"/>
                <w:sz w:val="28"/>
                <w:szCs w:val="28"/>
              </w:rPr>
              <w:t>0002316515</w:t>
            </w:r>
          </w:p>
        </w:tc>
      </w:tr>
      <w:tr w:rsidR="008D3381" w:rsidTr="00A8590E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0D1E51" w:rsidRDefault="00397756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>27.11.62.110</w:t>
            </w: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0D1E51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0D1E51" w:rsidRDefault="00397756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0D1E51">
              <w:rPr>
                <w:sz w:val="26"/>
                <w:szCs w:val="26"/>
              </w:rPr>
              <w:t>преимущество</w:t>
            </w:r>
          </w:p>
        </w:tc>
      </w:tr>
    </w:tbl>
    <w:p w:rsidR="00703850" w:rsidRDefault="00703850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D407C5" w:rsidRPr="00790AC4" w:rsidRDefault="00D407C5" w:rsidP="00D407C5">
      <w:pPr>
        <w:tabs>
          <w:tab w:val="right" w:pos="10207"/>
        </w:tabs>
        <w:ind w:right="-2" w:firstLine="851"/>
        <w:jc w:val="right"/>
        <w:rPr>
          <w:b/>
          <w:sz w:val="26"/>
          <w:szCs w:val="26"/>
        </w:rPr>
      </w:pPr>
      <w:r w:rsidRPr="00790AC4">
        <w:rPr>
          <w:b/>
          <w:sz w:val="26"/>
          <w:szCs w:val="26"/>
        </w:rPr>
        <w:t>«УТВЕРЖДАЮ»</w:t>
      </w:r>
    </w:p>
    <w:p w:rsidR="00D407C5" w:rsidRPr="00790AC4" w:rsidRDefault="00D407C5" w:rsidP="00D407C5">
      <w:pPr>
        <w:ind w:right="-1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 xml:space="preserve">Первый заместитель директора – </w:t>
      </w:r>
    </w:p>
    <w:p w:rsidR="00D407C5" w:rsidRDefault="00D407C5" w:rsidP="00D407C5">
      <w:pPr>
        <w:ind w:right="-1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>главный инженер</w:t>
      </w:r>
    </w:p>
    <w:p w:rsidR="00D407C5" w:rsidRPr="00790AC4" w:rsidRDefault="00D407C5" w:rsidP="00D407C5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филиала ПАО «Россети Центр»-«Ярэнерго»</w:t>
      </w:r>
    </w:p>
    <w:p w:rsidR="00D407C5" w:rsidRPr="00790AC4" w:rsidRDefault="00D407C5" w:rsidP="00D407C5">
      <w:pPr>
        <w:tabs>
          <w:tab w:val="right" w:pos="10207"/>
        </w:tabs>
        <w:ind w:right="-2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>______________________ /В.В. Плещев</w:t>
      </w:r>
    </w:p>
    <w:p w:rsidR="00D407C5" w:rsidRPr="00727082" w:rsidRDefault="00D407C5" w:rsidP="00D407C5">
      <w:pPr>
        <w:jc w:val="right"/>
        <w:rPr>
          <w:b/>
        </w:rPr>
      </w:pPr>
      <w:r w:rsidRPr="00790AC4">
        <w:rPr>
          <w:sz w:val="26"/>
          <w:szCs w:val="26"/>
        </w:rPr>
        <w:t>«_______» ___________________ 202</w:t>
      </w:r>
      <w:r>
        <w:rPr>
          <w:sz w:val="26"/>
          <w:szCs w:val="26"/>
        </w:rPr>
        <w:t>6</w:t>
      </w:r>
      <w:r w:rsidRPr="00790AC4">
        <w:rPr>
          <w:sz w:val="26"/>
          <w:szCs w:val="26"/>
        </w:rPr>
        <w:t xml:space="preserve"> г.</w:t>
      </w:r>
    </w:p>
    <w:p w:rsidR="00962C18" w:rsidRDefault="00962C18" w:rsidP="00AD3957">
      <w:pPr>
        <w:rPr>
          <w:b/>
        </w:rPr>
      </w:pPr>
    </w:p>
    <w:p w:rsidR="00C63AC8" w:rsidRDefault="00C63AC8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BA5D49" w:rsidRDefault="00BA5D49" w:rsidP="00AD3957">
      <w:pPr>
        <w:rPr>
          <w:b/>
        </w:rPr>
      </w:pPr>
    </w:p>
    <w:p w:rsidR="00BA5D49" w:rsidRDefault="00BA5D49" w:rsidP="00AD3957">
      <w:pPr>
        <w:rPr>
          <w:b/>
        </w:rPr>
      </w:pPr>
    </w:p>
    <w:p w:rsidR="008D3381" w:rsidRPr="00C63AC8" w:rsidRDefault="008D3381" w:rsidP="00AD3957">
      <w:pPr>
        <w:rPr>
          <w:b/>
        </w:rPr>
      </w:pPr>
    </w:p>
    <w:p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DA4E58">
        <w:rPr>
          <w:b/>
        </w:rPr>
        <w:t>Е</w:t>
      </w:r>
      <w:r w:rsidRPr="00D25CB2">
        <w:rPr>
          <w:b/>
        </w:rPr>
        <w:t xml:space="preserve"> ЗАДАНИ</w:t>
      </w:r>
      <w:r w:rsidR="00DA4E58">
        <w:rPr>
          <w:b/>
        </w:rPr>
        <w:t>Е</w:t>
      </w:r>
    </w:p>
    <w:p w:rsidR="00B129F0" w:rsidRPr="004C5472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4C5472">
        <w:t xml:space="preserve">предохранительных </w:t>
      </w:r>
      <w:r w:rsidR="00397756">
        <w:t xml:space="preserve">устройств защиты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4E7751">
        <w:t xml:space="preserve">10 (6) </w:t>
      </w:r>
      <w:proofErr w:type="spellStart"/>
      <w:r w:rsidR="00B20183" w:rsidRPr="00C63AC8">
        <w:t>кВ</w:t>
      </w:r>
      <w:r w:rsidR="00703850">
        <w:t>.</w:t>
      </w:r>
      <w:proofErr w:type="spellEnd"/>
      <w:r w:rsidR="00703850">
        <w:t xml:space="preserve"> Лот №</w:t>
      </w:r>
      <w:r w:rsidR="00397756" w:rsidRPr="004C5472">
        <w:t xml:space="preserve"> </w:t>
      </w:r>
      <w:r w:rsidR="00397756">
        <w:t>4</w:t>
      </w:r>
      <w:r w:rsidR="00703850">
        <w:t>01</w:t>
      </w:r>
      <w:r w:rsidR="00397756">
        <w:rPr>
          <w:lang w:val="en-US"/>
        </w:rPr>
        <w:t>U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5B5711" w:rsidRPr="00475B11" w:rsidRDefault="00C91A59" w:rsidP="002B4C5B">
      <w:pPr>
        <w:ind w:firstLine="709"/>
        <w:jc w:val="both"/>
      </w:pPr>
      <w:r>
        <w:t>ПАО «Россети Центр»</w:t>
      </w:r>
      <w:r w:rsidR="006320C5">
        <w:t xml:space="preserve">-«Ярэнерго» </w:t>
      </w:r>
      <w:r w:rsidR="00FE21F8" w:rsidRPr="00475B11">
        <w:t xml:space="preserve">(Покупатель) </w:t>
      </w:r>
      <w:r w:rsidR="005B5711" w:rsidRPr="00475B11">
        <w:t>производит закупку</w:t>
      </w:r>
      <w:r w:rsidR="00A1595C">
        <w:t xml:space="preserve"> </w:t>
      </w:r>
      <w:r w:rsidR="004C5472" w:rsidRPr="004C5472">
        <w:t>предохранительн</w:t>
      </w:r>
      <w:r w:rsidR="004C5472">
        <w:t xml:space="preserve">ых </w:t>
      </w:r>
      <w:r w:rsidR="00397756" w:rsidRPr="00397756">
        <w:t xml:space="preserve">устройств защиты литых измерительных трансформаторов напряжения 10 (6) </w:t>
      </w:r>
      <w:proofErr w:type="spellStart"/>
      <w:r w:rsidR="00397756" w:rsidRPr="00397756">
        <w:t>кВ</w:t>
      </w:r>
      <w:proofErr w:type="spellEnd"/>
      <w:r w:rsidR="005B5711" w:rsidRPr="00475B11">
        <w:t xml:space="preserve"> </w:t>
      </w:r>
      <w:r w:rsidR="0063771B" w:rsidRPr="00475B11">
        <w:t xml:space="preserve">для </w:t>
      </w:r>
      <w:r w:rsidR="006320C5">
        <w:t xml:space="preserve">замены неисправных в пунктах коммерческого учета электроэнергии (ПКУ) </w:t>
      </w:r>
      <w:r w:rsidR="006320C5" w:rsidRPr="00475B11">
        <w:t xml:space="preserve">10 (6) </w:t>
      </w:r>
      <w:proofErr w:type="spellStart"/>
      <w:r w:rsidR="006320C5" w:rsidRPr="00475B11">
        <w:t>кВ</w:t>
      </w:r>
      <w:r w:rsidR="0063771B" w:rsidRPr="00475B11">
        <w:t>.</w:t>
      </w:r>
      <w:proofErr w:type="spellEnd"/>
    </w:p>
    <w:p w:rsidR="00C91A59" w:rsidRPr="00475B11" w:rsidRDefault="00C91A59" w:rsidP="002B4C5B">
      <w:pPr>
        <w:ind w:firstLine="709"/>
        <w:jc w:val="both"/>
      </w:pPr>
    </w:p>
    <w:p w:rsidR="00111FBA" w:rsidRPr="00475B11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475B11">
        <w:rPr>
          <w:b/>
          <w:bCs/>
          <w:sz w:val="24"/>
          <w:szCs w:val="24"/>
        </w:rPr>
        <w:t xml:space="preserve">Предмет </w:t>
      </w:r>
      <w:r w:rsidR="00FD2898">
        <w:rPr>
          <w:b/>
          <w:bCs/>
          <w:sz w:val="24"/>
          <w:szCs w:val="24"/>
        </w:rPr>
        <w:t>договора</w:t>
      </w:r>
      <w:r w:rsidR="00AF72B0" w:rsidRPr="00475B11">
        <w:rPr>
          <w:b/>
          <w:bCs/>
          <w:sz w:val="24"/>
          <w:szCs w:val="24"/>
        </w:rPr>
        <w:t>.</w:t>
      </w:r>
    </w:p>
    <w:p w:rsidR="001A74AA" w:rsidRPr="0083071E" w:rsidRDefault="00637306" w:rsidP="002B4C5B">
      <w:pPr>
        <w:ind w:firstLine="709"/>
        <w:jc w:val="both"/>
      </w:pPr>
      <w:r w:rsidRPr="00475B11">
        <w:t>Поставщик</w:t>
      </w:r>
      <w:r w:rsidR="005B5711" w:rsidRPr="00475B11">
        <w:t xml:space="preserve"> обеспечивает поставку оборудования </w:t>
      </w:r>
      <w:r w:rsidR="00B84D3A" w:rsidRPr="00475B11">
        <w:t>на склад получател</w:t>
      </w:r>
      <w:r w:rsidR="006320C5">
        <w:t>я</w:t>
      </w:r>
      <w:r w:rsidR="00B84D3A" w:rsidRPr="00475B11">
        <w:t xml:space="preserve"> – филиал</w:t>
      </w:r>
      <w:r w:rsidR="006320C5">
        <w:t>а</w:t>
      </w:r>
      <w:r w:rsidR="00B84D3A" w:rsidRPr="00475B11">
        <w:t xml:space="preserve"> </w:t>
      </w:r>
      <w:r w:rsidR="006320C5">
        <w:t>ПАО «Россети Центр»-«</w:t>
      </w:r>
      <w:proofErr w:type="gramStart"/>
      <w:r w:rsidR="006320C5">
        <w:t xml:space="preserve">Ярэнерго» </w:t>
      </w:r>
      <w:r w:rsidR="00703850" w:rsidRPr="00475B11">
        <w:t xml:space="preserve"> </w:t>
      </w:r>
      <w:r w:rsidR="005B5711" w:rsidRPr="00475B11">
        <w:t>в</w:t>
      </w:r>
      <w:proofErr w:type="gramEnd"/>
      <w:r w:rsidR="00111FBA" w:rsidRPr="00475B11">
        <w:t xml:space="preserve"> </w:t>
      </w:r>
      <w:r w:rsidR="00B84D3A" w:rsidRPr="00475B11">
        <w:t>объемах и в сроки, установленные</w:t>
      </w:r>
      <w:r w:rsidR="005B5711" w:rsidRPr="00475B11">
        <w:t xml:space="preserve"> данным</w:t>
      </w:r>
      <w:r w:rsidR="00111FBA" w:rsidRPr="00475B11">
        <w:t xml:space="preserve"> ТЗ</w:t>
      </w:r>
      <w:r w:rsidR="008C2E81" w:rsidRPr="00475B11">
        <w:t>:</w:t>
      </w:r>
    </w:p>
    <w:p w:rsidR="00DC24F0" w:rsidRPr="0083071E" w:rsidRDefault="00DC24F0" w:rsidP="002B4C5B">
      <w:pPr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55"/>
        <w:gridCol w:w="1875"/>
        <w:gridCol w:w="1668"/>
        <w:gridCol w:w="1855"/>
        <w:gridCol w:w="2258"/>
      </w:tblGrid>
      <w:tr w:rsidR="001052AD" w:rsidRPr="00C63AC8" w:rsidTr="001052AD">
        <w:trPr>
          <w:trHeight w:val="608"/>
          <w:jc w:val="center"/>
        </w:trPr>
        <w:tc>
          <w:tcPr>
            <w:tcW w:w="2426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955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 xml:space="preserve">Вид транспорта </w:t>
            </w:r>
          </w:p>
        </w:tc>
        <w:tc>
          <w:tcPr>
            <w:tcW w:w="1693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967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A1595C">
              <w:t>поставки</w:t>
            </w:r>
            <w:r>
              <w:t xml:space="preserve"> *</w:t>
            </w:r>
          </w:p>
        </w:tc>
        <w:tc>
          <w:tcPr>
            <w:tcW w:w="2380" w:type="dxa"/>
            <w:vAlign w:val="center"/>
          </w:tcPr>
          <w:p w:rsidR="001052AD" w:rsidRPr="00231647" w:rsidRDefault="001052AD" w:rsidP="00397756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C63AC8">
              <w:t>Количество</w:t>
            </w:r>
            <w:r w:rsidR="00231647">
              <w:t>, шт.</w:t>
            </w:r>
          </w:p>
        </w:tc>
      </w:tr>
      <w:tr w:rsidR="001052AD" w:rsidRPr="00C63AC8" w:rsidTr="001052AD">
        <w:trPr>
          <w:jc w:val="center"/>
        </w:trPr>
        <w:tc>
          <w:tcPr>
            <w:tcW w:w="2426" w:type="dxa"/>
          </w:tcPr>
          <w:p w:rsidR="001052AD" w:rsidRPr="00C63AC8" w:rsidRDefault="006320C5" w:rsidP="002B4C5B">
            <w:pPr>
              <w:tabs>
                <w:tab w:val="left" w:pos="1134"/>
              </w:tabs>
            </w:pPr>
            <w:r>
              <w:t>Ярэнерго</w:t>
            </w:r>
          </w:p>
        </w:tc>
        <w:tc>
          <w:tcPr>
            <w:tcW w:w="1955" w:type="dxa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>Авто/</w:t>
            </w:r>
            <w:proofErr w:type="spellStart"/>
            <w:r w:rsidRPr="00C63AC8">
              <w:t>жд</w:t>
            </w:r>
            <w:proofErr w:type="spellEnd"/>
          </w:p>
        </w:tc>
        <w:tc>
          <w:tcPr>
            <w:tcW w:w="1693" w:type="dxa"/>
          </w:tcPr>
          <w:p w:rsidR="001052AD" w:rsidRPr="00C63AC8" w:rsidRDefault="006320C5" w:rsidP="002B4C5B">
            <w:pPr>
              <w:tabs>
                <w:tab w:val="left" w:pos="1134"/>
              </w:tabs>
            </w:pPr>
            <w:r>
              <w:t>150003, г. Ярославль, ул. Северная Подстанция, д.9</w:t>
            </w:r>
          </w:p>
        </w:tc>
        <w:tc>
          <w:tcPr>
            <w:tcW w:w="1967" w:type="dxa"/>
          </w:tcPr>
          <w:p w:rsidR="001052AD" w:rsidRPr="00C63AC8" w:rsidRDefault="006320C5" w:rsidP="002B4C5B">
            <w:pPr>
              <w:tabs>
                <w:tab w:val="left" w:pos="1134"/>
              </w:tabs>
            </w:pPr>
            <w:r>
              <w:t>30</w:t>
            </w:r>
          </w:p>
        </w:tc>
        <w:tc>
          <w:tcPr>
            <w:tcW w:w="2380" w:type="dxa"/>
          </w:tcPr>
          <w:p w:rsidR="006320C5" w:rsidRPr="00397756" w:rsidRDefault="00397756" w:rsidP="002B4C5B">
            <w:pPr>
              <w:tabs>
                <w:tab w:val="left" w:pos="1134"/>
              </w:tabs>
            </w:pPr>
            <w:r>
              <w:rPr>
                <w:b/>
              </w:rPr>
              <w:t xml:space="preserve">          </w:t>
            </w:r>
            <w:r w:rsidRPr="00397756">
              <w:rPr>
                <w:lang w:val="en-US"/>
              </w:rPr>
              <w:t xml:space="preserve">40 </w:t>
            </w:r>
            <w:proofErr w:type="spellStart"/>
            <w:r w:rsidRPr="00397756">
              <w:t>шт</w:t>
            </w:r>
            <w:proofErr w:type="spellEnd"/>
          </w:p>
        </w:tc>
      </w:tr>
    </w:tbl>
    <w:p w:rsidR="001052AD" w:rsidRPr="00BA5E61" w:rsidRDefault="001052AD" w:rsidP="002B4C5B">
      <w:pPr>
        <w:jc w:val="both"/>
      </w:pPr>
      <w:r w:rsidRPr="00BA5E61">
        <w:t>*в</w:t>
      </w:r>
      <w:r w:rsidR="001D4A5F" w:rsidRPr="00BA5E61">
        <w:t xml:space="preserve"> календарных</w:t>
      </w:r>
      <w:r w:rsidR="009D193C" w:rsidRPr="00BA5E61">
        <w:t xml:space="preserve"> </w:t>
      </w:r>
      <w:r w:rsidRPr="00BA5E61">
        <w:t xml:space="preserve">днях, с </w:t>
      </w:r>
      <w:r w:rsidR="00703850">
        <w:t>даты</w:t>
      </w:r>
      <w:r w:rsidRPr="00BA5E61">
        <w:t xml:space="preserve"> заключения договора </w:t>
      </w:r>
    </w:p>
    <w:p w:rsidR="001052AD" w:rsidRDefault="001052AD" w:rsidP="002B4C5B">
      <w:pPr>
        <w:jc w:val="both"/>
      </w:pPr>
    </w:p>
    <w:p w:rsidR="005B5711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BA5D49" w:rsidRPr="00BA5D49" w:rsidRDefault="00BA5D49" w:rsidP="00BA5D49">
      <w:pPr>
        <w:pStyle w:val="af0"/>
        <w:ind w:left="1069"/>
        <w:jc w:val="both"/>
        <w:rPr>
          <w:b/>
          <w:bCs/>
          <w:sz w:val="24"/>
          <w:szCs w:val="24"/>
          <w:lang w:val="en-US"/>
        </w:rPr>
      </w:pPr>
    </w:p>
    <w:p w:rsidR="00BA5D49" w:rsidRDefault="00BA5D49" w:rsidP="00BA5D49">
      <w:pPr>
        <w:pStyle w:val="af0"/>
        <w:numPr>
          <w:ilvl w:val="1"/>
          <w:numId w:val="3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BA5D49">
        <w:rPr>
          <w:sz w:val="24"/>
          <w:szCs w:val="24"/>
        </w:rPr>
        <w:t>Защитное предохранительное устройство выполнено в виде разборной конструкции с плавкой вставкой, представляющей собой металлодиэлектрический резистор С2-33-Н мощностью рассеяния 0,25 Вт. Защитное предохранительное устройство имеет индикатор срабатывания, который выполнен в виде подвижного стержня. Ход стержня при срабатывании (5±1) мм.</w:t>
      </w:r>
    </w:p>
    <w:p w:rsidR="001A74AA" w:rsidRDefault="005B5711" w:rsidP="004C5472">
      <w:pPr>
        <w:pStyle w:val="af0"/>
        <w:numPr>
          <w:ilvl w:val="1"/>
          <w:numId w:val="3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4C5472">
        <w:rPr>
          <w:sz w:val="24"/>
          <w:szCs w:val="24"/>
        </w:rPr>
        <w:t xml:space="preserve">предохранительных </w:t>
      </w:r>
      <w:r w:rsidR="004C5472" w:rsidRPr="004C5472">
        <w:rPr>
          <w:sz w:val="24"/>
          <w:szCs w:val="24"/>
        </w:rPr>
        <w:t xml:space="preserve">устройств защиты литых измерительных трансформаторов напряжения 10 (6) </w:t>
      </w:r>
      <w:proofErr w:type="spellStart"/>
      <w:r w:rsidR="004C5472" w:rsidRPr="004C5472">
        <w:rPr>
          <w:sz w:val="24"/>
          <w:szCs w:val="24"/>
        </w:rPr>
        <w:t>кВ</w:t>
      </w:r>
      <w:proofErr w:type="spellEnd"/>
      <w:r w:rsidRPr="00C63AC8">
        <w:rPr>
          <w:sz w:val="24"/>
          <w:szCs w:val="24"/>
        </w:rPr>
        <w:t xml:space="preserve"> должны </w:t>
      </w:r>
      <w:r w:rsidR="00A52DC5" w:rsidRPr="00A52DC5">
        <w:rPr>
          <w:sz w:val="24"/>
          <w:szCs w:val="24"/>
        </w:rPr>
        <w:t>соответствовать параметрам, приведенным в таблице:</w:t>
      </w:r>
    </w:p>
    <w:p w:rsidR="00E23EEF" w:rsidRPr="00D14FE8" w:rsidRDefault="00E23EEF" w:rsidP="00E23EEF">
      <w:pPr>
        <w:pStyle w:val="af0"/>
        <w:tabs>
          <w:tab w:val="left" w:pos="1134"/>
        </w:tabs>
        <w:ind w:left="709"/>
        <w:jc w:val="both"/>
        <w:rPr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4"/>
        <w:gridCol w:w="3260"/>
      </w:tblGrid>
      <w:tr w:rsidR="004C5472" w:rsidRPr="00C63AC8" w:rsidTr="004C5472">
        <w:trPr>
          <w:cantSplit/>
          <w:tblHeader/>
          <w:jc w:val="center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:rsidR="004C5472" w:rsidRPr="00C91A59" w:rsidRDefault="004C5472" w:rsidP="002B4C5B">
            <w:pPr>
              <w:jc w:val="center"/>
              <w:rPr>
                <w:b/>
              </w:rPr>
            </w:pPr>
            <w:r w:rsidRPr="00C91A59">
              <w:rPr>
                <w:b/>
              </w:rPr>
              <w:lastRenderedPageBreak/>
              <w:t>Наименование</w:t>
            </w:r>
            <w:r w:rsidRPr="00C91A59">
              <w:rPr>
                <w:b/>
                <w:lang w:val="en-US"/>
              </w:rPr>
              <w:t xml:space="preserve"> </w:t>
            </w:r>
            <w:r w:rsidRPr="00C91A59">
              <w:rPr>
                <w:b/>
              </w:rPr>
              <w:t>параметра</w:t>
            </w:r>
          </w:p>
        </w:tc>
        <w:tc>
          <w:tcPr>
            <w:tcW w:w="3260" w:type="dxa"/>
            <w:vAlign w:val="center"/>
          </w:tcPr>
          <w:p w:rsidR="004C5472" w:rsidRPr="004C5472" w:rsidRDefault="004C5472" w:rsidP="004C5472">
            <w:pPr>
              <w:jc w:val="center"/>
            </w:pPr>
            <w:r>
              <w:t>П</w:t>
            </w:r>
            <w:r w:rsidRPr="004C5472">
              <w:t>редохранительн</w:t>
            </w:r>
            <w:r>
              <w:t>ое</w:t>
            </w:r>
            <w:r w:rsidRPr="004C5472">
              <w:t xml:space="preserve"> устройств</w:t>
            </w:r>
            <w:r>
              <w:t>о</w:t>
            </w:r>
            <w:r w:rsidRPr="004C5472">
              <w:t xml:space="preserve"> защиты </w:t>
            </w:r>
          </w:p>
        </w:tc>
      </w:tr>
      <w:tr w:rsidR="00F85A4D" w:rsidRPr="00C63AC8" w:rsidTr="004C5472">
        <w:trPr>
          <w:cantSplit/>
          <w:tblHeader/>
          <w:jc w:val="center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:rsidR="00F85A4D" w:rsidRPr="00F85A4D" w:rsidRDefault="00F85A4D" w:rsidP="00F85A4D">
            <w:r>
              <w:t>Применяемость</w:t>
            </w:r>
          </w:p>
        </w:tc>
        <w:tc>
          <w:tcPr>
            <w:tcW w:w="3260" w:type="dxa"/>
            <w:vAlign w:val="center"/>
          </w:tcPr>
          <w:p w:rsidR="00F85A4D" w:rsidRDefault="00F85A4D" w:rsidP="004C5472">
            <w:pPr>
              <w:jc w:val="center"/>
            </w:pPr>
            <w:r w:rsidRPr="00F85A4D">
              <w:t>Для трансформаторов типа ЗНОЛП</w:t>
            </w:r>
          </w:p>
        </w:tc>
      </w:tr>
      <w:tr w:rsidR="004C5472" w:rsidRPr="00C63AC8" w:rsidTr="004C5472">
        <w:trPr>
          <w:cantSplit/>
          <w:jc w:val="center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:rsidR="004C5472" w:rsidRPr="00BA5D49" w:rsidRDefault="004C5472" w:rsidP="002B4C5B">
            <w:pPr>
              <w:rPr>
                <w:lang w:val="en-US"/>
              </w:rPr>
            </w:pPr>
            <w:r>
              <w:t>Маркировка</w:t>
            </w:r>
          </w:p>
        </w:tc>
        <w:tc>
          <w:tcPr>
            <w:tcW w:w="3260" w:type="dxa"/>
            <w:vAlign w:val="center"/>
          </w:tcPr>
          <w:p w:rsidR="004C5472" w:rsidRPr="00231647" w:rsidRDefault="004C5472" w:rsidP="00966DE1">
            <w:pPr>
              <w:jc w:val="center"/>
              <w:rPr>
                <w:i/>
              </w:rPr>
            </w:pPr>
            <w:r w:rsidRPr="004C5472">
              <w:t>5ГГ.674.350.000</w:t>
            </w:r>
          </w:p>
        </w:tc>
      </w:tr>
      <w:tr w:rsidR="004C5472" w:rsidRPr="00C63AC8" w:rsidTr="004C5472">
        <w:trPr>
          <w:cantSplit/>
          <w:trHeight w:val="140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472" w:rsidRPr="00C63AC8" w:rsidRDefault="00BA5D49" w:rsidP="00904C62">
            <w:r w:rsidRPr="00BA5D49">
              <w:t>Тип резистора в составе встроенного защитного предохранительного устройства</w:t>
            </w:r>
          </w:p>
        </w:tc>
        <w:tc>
          <w:tcPr>
            <w:tcW w:w="3260" w:type="dxa"/>
          </w:tcPr>
          <w:p w:rsidR="004C5472" w:rsidRPr="00C63AC8" w:rsidRDefault="00BA5D49" w:rsidP="002B4C5B">
            <w:pPr>
              <w:jc w:val="center"/>
            </w:pPr>
            <w:r w:rsidRPr="00BA5D49">
              <w:t>С2-33-Н-0,25</w:t>
            </w:r>
          </w:p>
        </w:tc>
      </w:tr>
      <w:tr w:rsidR="004C5472" w:rsidRPr="00C63AC8" w:rsidTr="004C5472">
        <w:trPr>
          <w:cantSplit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472" w:rsidRPr="00C63AC8" w:rsidRDefault="00BA5D49" w:rsidP="00BA5D49">
            <w:r w:rsidRPr="00BA5D49">
              <w:t>Номинальная мощность резистора, Вт</w:t>
            </w:r>
          </w:p>
        </w:tc>
        <w:tc>
          <w:tcPr>
            <w:tcW w:w="3260" w:type="dxa"/>
          </w:tcPr>
          <w:p w:rsidR="004C5472" w:rsidRPr="00BA5D49" w:rsidRDefault="00BA5D49" w:rsidP="002B4C5B">
            <w:pPr>
              <w:jc w:val="center"/>
            </w:pPr>
            <w:r>
              <w:rPr>
                <w:lang w:val="en-US"/>
              </w:rPr>
              <w:t>0</w:t>
            </w:r>
            <w:r>
              <w:t>,25</w:t>
            </w:r>
          </w:p>
        </w:tc>
      </w:tr>
      <w:tr w:rsidR="004C5472" w:rsidRPr="00C63AC8" w:rsidTr="004C5472">
        <w:trPr>
          <w:cantSplit/>
          <w:trHeight w:val="562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472" w:rsidRPr="00D62A88" w:rsidRDefault="00BA5D49" w:rsidP="002B4C5B">
            <w:r w:rsidRPr="00BA5D49">
              <w:t>Сопротивление резистора, Ом</w:t>
            </w:r>
          </w:p>
        </w:tc>
        <w:tc>
          <w:tcPr>
            <w:tcW w:w="3260" w:type="dxa"/>
          </w:tcPr>
          <w:p w:rsidR="004C5472" w:rsidRPr="00904C62" w:rsidRDefault="00BA5D49" w:rsidP="002B4C5B">
            <w:pPr>
              <w:jc w:val="center"/>
            </w:pPr>
            <w:r>
              <w:t>11</w:t>
            </w:r>
          </w:p>
        </w:tc>
      </w:tr>
    </w:tbl>
    <w:p w:rsidR="00F5175E" w:rsidRDefault="00F5175E" w:rsidP="002B4C5B">
      <w:pPr>
        <w:ind w:firstLine="993"/>
        <w:jc w:val="both"/>
        <w:rPr>
          <w:bCs/>
        </w:rPr>
      </w:pPr>
    </w:p>
    <w:p w:rsidR="00231647" w:rsidRPr="00C63AC8" w:rsidRDefault="00231647" w:rsidP="002B4C5B">
      <w:pPr>
        <w:jc w:val="both"/>
        <w:rPr>
          <w:bCs/>
        </w:rPr>
      </w:pPr>
    </w:p>
    <w:p w:rsidR="000F446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F85A4D" w:rsidRPr="00477F6D" w:rsidRDefault="00F85A4D" w:rsidP="00F85A4D">
      <w:pPr>
        <w:pStyle w:val="af0"/>
        <w:numPr>
          <w:ilvl w:val="0"/>
          <w:numId w:val="17"/>
        </w:numPr>
        <w:tabs>
          <w:tab w:val="left" w:pos="709"/>
          <w:tab w:val="left" w:pos="1134"/>
        </w:tabs>
        <w:spacing w:line="276" w:lineRule="auto"/>
        <w:ind w:left="-142" w:firstLine="1267"/>
        <w:jc w:val="both"/>
        <w:rPr>
          <w:sz w:val="24"/>
          <w:szCs w:val="24"/>
        </w:rPr>
      </w:pPr>
      <w:r w:rsidRPr="00477F6D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п</w:t>
      </w:r>
      <w:r w:rsidRPr="00F85A4D">
        <w:rPr>
          <w:sz w:val="24"/>
          <w:szCs w:val="24"/>
        </w:rPr>
        <w:t>редохранительн</w:t>
      </w:r>
      <w:r>
        <w:rPr>
          <w:sz w:val="24"/>
          <w:szCs w:val="24"/>
        </w:rPr>
        <w:t>ые</w:t>
      </w:r>
      <w:r w:rsidRPr="00F85A4D">
        <w:rPr>
          <w:sz w:val="24"/>
          <w:szCs w:val="24"/>
        </w:rPr>
        <w:t xml:space="preserve"> устройств</w:t>
      </w:r>
      <w:r>
        <w:rPr>
          <w:sz w:val="24"/>
          <w:szCs w:val="24"/>
        </w:rPr>
        <w:t>а</w:t>
      </w:r>
      <w:r w:rsidRPr="00F85A4D">
        <w:rPr>
          <w:sz w:val="24"/>
          <w:szCs w:val="24"/>
        </w:rPr>
        <w:t xml:space="preserve"> защиты</w:t>
      </w:r>
      <w:r w:rsidRPr="00477F6D">
        <w:rPr>
          <w:sz w:val="24"/>
          <w:szCs w:val="24"/>
        </w:rPr>
        <w:t>, отвечающие следующим требованиям:</w:t>
      </w:r>
    </w:p>
    <w:p w:rsidR="00F85A4D" w:rsidRPr="00477F6D" w:rsidRDefault="00F85A4D" w:rsidP="00F85A4D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продукция должна быть новой, ранее не использованной;</w:t>
      </w:r>
    </w:p>
    <w:p w:rsidR="00F85A4D" w:rsidRPr="00477F6D" w:rsidRDefault="00F85A4D" w:rsidP="00F85A4D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предохранителей условиям эксплуатации и действующим отраслевым (национальным) требованиям;</w:t>
      </w:r>
    </w:p>
    <w:p w:rsidR="00F85A4D" w:rsidRDefault="00F85A4D" w:rsidP="00F85A4D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85A4D" w:rsidRPr="00785D86" w:rsidRDefault="00F85A4D" w:rsidP="00F85A4D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85D86">
        <w:rPr>
          <w:sz w:val="24"/>
          <w:szCs w:val="24"/>
        </w:rPr>
        <w:t>продукция должна пройти аттестацию в ПАО «Россети»</w:t>
      </w:r>
      <w:r>
        <w:rPr>
          <w:sz w:val="24"/>
          <w:szCs w:val="24"/>
        </w:rPr>
        <w:t xml:space="preserve"> (</w:t>
      </w:r>
      <w:r w:rsidRPr="00477F6D">
        <w:rPr>
          <w:sz w:val="24"/>
          <w:szCs w:val="24"/>
        </w:rPr>
        <w:t xml:space="preserve">для предохранителей на напряжение 3 </w:t>
      </w:r>
      <w:proofErr w:type="spellStart"/>
      <w:r w:rsidRPr="00477F6D">
        <w:rPr>
          <w:sz w:val="24"/>
          <w:szCs w:val="24"/>
        </w:rPr>
        <w:t>кВ</w:t>
      </w:r>
      <w:proofErr w:type="spellEnd"/>
      <w:r w:rsidRPr="00477F6D">
        <w:rPr>
          <w:sz w:val="24"/>
          <w:szCs w:val="24"/>
        </w:rPr>
        <w:t xml:space="preserve"> и выше</w:t>
      </w:r>
      <w:r>
        <w:rPr>
          <w:sz w:val="24"/>
          <w:szCs w:val="24"/>
        </w:rPr>
        <w:t>)</w:t>
      </w:r>
      <w:r w:rsidRPr="00785D86">
        <w:rPr>
          <w:sz w:val="24"/>
          <w:szCs w:val="24"/>
        </w:rPr>
        <w:t>;</w:t>
      </w:r>
    </w:p>
    <w:p w:rsidR="00F85A4D" w:rsidRPr="00477F6D" w:rsidRDefault="00F85A4D" w:rsidP="00F85A4D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 xml:space="preserve">продукция должна соответствовать требованиям технической политики ПАО «Россети». </w:t>
      </w:r>
    </w:p>
    <w:p w:rsidR="00F85A4D" w:rsidRPr="00477F6D" w:rsidRDefault="00F85A4D" w:rsidP="00F85A4D">
      <w:pPr>
        <w:pStyle w:val="af0"/>
        <w:numPr>
          <w:ilvl w:val="0"/>
          <w:numId w:val="17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56C9">
        <w:rPr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Pr="00477F6D">
        <w:rPr>
          <w:sz w:val="24"/>
          <w:szCs w:val="24"/>
        </w:rPr>
        <w:t>.</w:t>
      </w:r>
    </w:p>
    <w:p w:rsidR="00F85A4D" w:rsidRPr="00477F6D" w:rsidRDefault="002034B9" w:rsidP="002034B9">
      <w:pPr>
        <w:pStyle w:val="af0"/>
        <w:numPr>
          <w:ilvl w:val="0"/>
          <w:numId w:val="17"/>
        </w:numPr>
        <w:tabs>
          <w:tab w:val="left" w:pos="709"/>
          <w:tab w:val="left" w:pos="1134"/>
        </w:tabs>
        <w:spacing w:line="276" w:lineRule="auto"/>
        <w:ind w:left="0" w:firstLine="1125"/>
        <w:jc w:val="both"/>
        <w:rPr>
          <w:sz w:val="24"/>
          <w:szCs w:val="24"/>
        </w:rPr>
      </w:pPr>
      <w:r w:rsidRPr="002034B9">
        <w:rPr>
          <w:sz w:val="24"/>
          <w:szCs w:val="24"/>
        </w:rPr>
        <w:t>Предохранительн</w:t>
      </w:r>
      <w:r>
        <w:rPr>
          <w:sz w:val="24"/>
          <w:szCs w:val="24"/>
        </w:rPr>
        <w:t>ые</w:t>
      </w:r>
      <w:r w:rsidRPr="002034B9">
        <w:rPr>
          <w:sz w:val="24"/>
          <w:szCs w:val="24"/>
        </w:rPr>
        <w:t xml:space="preserve"> устройств</w:t>
      </w:r>
      <w:r>
        <w:rPr>
          <w:sz w:val="24"/>
          <w:szCs w:val="24"/>
        </w:rPr>
        <w:t>а</w:t>
      </w:r>
      <w:r w:rsidRPr="002034B9">
        <w:rPr>
          <w:sz w:val="24"/>
          <w:szCs w:val="24"/>
        </w:rPr>
        <w:t xml:space="preserve"> защиты</w:t>
      </w:r>
      <w:r w:rsidR="00F85A4D" w:rsidRPr="00477F6D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ГОСТ 2213 (для предохранителей на напряжение 3 </w:t>
      </w:r>
      <w:proofErr w:type="spellStart"/>
      <w:r w:rsidR="00F85A4D" w:rsidRPr="00477F6D">
        <w:rPr>
          <w:sz w:val="24"/>
          <w:szCs w:val="24"/>
        </w:rPr>
        <w:t>кВ</w:t>
      </w:r>
      <w:proofErr w:type="spellEnd"/>
      <w:r w:rsidR="00F85A4D" w:rsidRPr="00477F6D">
        <w:rPr>
          <w:sz w:val="24"/>
          <w:szCs w:val="24"/>
        </w:rPr>
        <w:t xml:space="preserve"> и выше), ГОСТ 17242 (для низковольтных предохранителей) (для конкретного типа номенклатуры), ГОСТ 15150, ГОСТ 15543.1.</w:t>
      </w:r>
    </w:p>
    <w:p w:rsidR="00F85A4D" w:rsidRPr="00477F6D" w:rsidRDefault="00F85A4D" w:rsidP="002034B9">
      <w:pPr>
        <w:pStyle w:val="af0"/>
        <w:numPr>
          <w:ilvl w:val="0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Упаковка, транспортирование, условия и сроки хранения.</w:t>
      </w:r>
    </w:p>
    <w:p w:rsidR="00F85A4D" w:rsidRPr="00477F6D" w:rsidRDefault="00F85A4D" w:rsidP="002034B9">
      <w:pPr>
        <w:tabs>
          <w:tab w:val="left" w:pos="1134"/>
        </w:tabs>
        <w:spacing w:line="276" w:lineRule="auto"/>
        <w:ind w:firstLine="709"/>
        <w:jc w:val="both"/>
      </w:pPr>
      <w:r w:rsidRPr="00477F6D"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ГОСТ 23216, </w:t>
      </w:r>
      <w:r w:rsidRPr="00801CA6">
        <w:t xml:space="preserve">ГОСТ 14192, ГОСТ 16511, ГОСТ 2991, </w:t>
      </w:r>
      <w:r w:rsidRPr="00477F6D">
        <w:t xml:space="preserve">ГОСТ 2213 (для предохранителей на напряжение 3 </w:t>
      </w:r>
      <w:proofErr w:type="spellStart"/>
      <w:r w:rsidRPr="00477F6D">
        <w:t>кВ</w:t>
      </w:r>
      <w:proofErr w:type="spellEnd"/>
      <w:r w:rsidRPr="00477F6D">
        <w:t xml:space="preserve"> и выше), ГОСТ 17242 (для низковольтных предохранителей) (для конкретного типа номенклатуры).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F85A4D" w:rsidRPr="00477F6D" w:rsidRDefault="00F85A4D" w:rsidP="00203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7F6D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F85A4D" w:rsidRPr="00477F6D" w:rsidRDefault="00F85A4D" w:rsidP="00203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7F6D">
        <w:rPr>
          <w:szCs w:val="24"/>
        </w:rPr>
        <w:lastRenderedPageBreak/>
        <w:t>Упаковка предохранителей должна производиться в соответствии с требованиями нормативно-технической документации на конкретные типы изделий.</w:t>
      </w:r>
    </w:p>
    <w:p w:rsidR="00F85A4D" w:rsidRPr="00477F6D" w:rsidRDefault="00F85A4D" w:rsidP="002034B9">
      <w:pPr>
        <w:pStyle w:val="BodyText21"/>
        <w:numPr>
          <w:ilvl w:val="0"/>
          <w:numId w:val="1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7F6D">
        <w:rPr>
          <w:szCs w:val="24"/>
        </w:rPr>
        <w:t xml:space="preserve">Каждая партия предохранителей должна подвергаться приемо-сдаточным испытаниям в соответствие с ГОСТ 2213 (для предохранителей на напряжение 3 </w:t>
      </w:r>
      <w:proofErr w:type="spellStart"/>
      <w:r w:rsidRPr="00477F6D">
        <w:rPr>
          <w:szCs w:val="24"/>
        </w:rPr>
        <w:t>кВ</w:t>
      </w:r>
      <w:proofErr w:type="spellEnd"/>
      <w:r w:rsidRPr="00477F6D">
        <w:rPr>
          <w:szCs w:val="24"/>
        </w:rPr>
        <w:t xml:space="preserve"> и выше), ГОСТ 17242 (для низковольтных предохранителей) (для конкретного типа номенклатуры).</w:t>
      </w:r>
    </w:p>
    <w:p w:rsidR="00F85A4D" w:rsidRPr="00477F6D" w:rsidRDefault="00F85A4D" w:rsidP="002034B9">
      <w:pPr>
        <w:pStyle w:val="af0"/>
        <w:numPr>
          <w:ilvl w:val="0"/>
          <w:numId w:val="17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предохранители конкретного типа;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сертификат соответствия и свидетельство о приемке на поставляемые предохранители, на русском языке.</w:t>
      </w:r>
    </w:p>
    <w:p w:rsidR="00F85A4D" w:rsidRPr="00477F6D" w:rsidRDefault="00F85A4D" w:rsidP="002034B9">
      <w:pPr>
        <w:pStyle w:val="BodyText21"/>
        <w:numPr>
          <w:ilvl w:val="0"/>
          <w:numId w:val="1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7F6D">
        <w:rPr>
          <w:szCs w:val="24"/>
        </w:rPr>
        <w:t>Срок изготовления продукции должен быть не более полугода от момента поставки.</w:t>
      </w:r>
    </w:p>
    <w:p w:rsidR="00F85A4D" w:rsidRPr="00477F6D" w:rsidRDefault="00F85A4D" w:rsidP="00203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85A4D" w:rsidRPr="00477F6D" w:rsidRDefault="00F85A4D" w:rsidP="002034B9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77F6D">
        <w:rPr>
          <w:b/>
          <w:bCs/>
          <w:sz w:val="24"/>
          <w:szCs w:val="24"/>
        </w:rPr>
        <w:t>Гарантийные обязательства.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Гарантия на поставляемые предохранители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предохранителей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F85A4D" w:rsidRPr="00477F6D" w:rsidRDefault="00F85A4D" w:rsidP="002034B9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77F6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Предохранители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 лет.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F85A4D" w:rsidRPr="00477F6D" w:rsidRDefault="00F85A4D" w:rsidP="002034B9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77F6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 xml:space="preserve">Маркировка предохранителей должна соответствовать требованиям ГОСТ 2213 (для предохранителей на напряжение 3 </w:t>
      </w:r>
      <w:proofErr w:type="spellStart"/>
      <w:r w:rsidRPr="00477F6D">
        <w:rPr>
          <w:sz w:val="24"/>
          <w:szCs w:val="24"/>
        </w:rPr>
        <w:t>кВ</w:t>
      </w:r>
      <w:proofErr w:type="spellEnd"/>
      <w:r w:rsidRPr="00477F6D">
        <w:rPr>
          <w:sz w:val="24"/>
          <w:szCs w:val="24"/>
        </w:rPr>
        <w:t xml:space="preserve"> и выше), ГОСТ 17242 (для низковольтных предохранителей) (для конкретного типа номенклатуры). Маркировка, содержание и способ нанесения ее указывается в стандартах или технических условиях на предохранители конкретных типов.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Маркировка предохранителей производится непосредственно на изделии.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ГОСТ 2213 (для предохранителей на напряжение 3 </w:t>
      </w:r>
      <w:proofErr w:type="spellStart"/>
      <w:r w:rsidRPr="00477F6D">
        <w:rPr>
          <w:sz w:val="24"/>
          <w:szCs w:val="24"/>
        </w:rPr>
        <w:t>кВ</w:t>
      </w:r>
      <w:proofErr w:type="spellEnd"/>
      <w:r w:rsidRPr="00477F6D">
        <w:rPr>
          <w:sz w:val="24"/>
          <w:szCs w:val="24"/>
        </w:rPr>
        <w:t xml:space="preserve"> и выше), ГОСТ 17242 (для низковольтных предохранителей) (для конкретного типа номенклатуры) и стандартами или техническими условиями на изделия конкретных серий и типов.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Предохранители должны иметь маркировку, содержащую следующие данные: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товарный знак предприятия изготовителя;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обозначение типа патрона (держателя);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номинальное напряжение;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номинальный ток;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lastRenderedPageBreak/>
        <w:t>дата выпуска;</w:t>
      </w:r>
    </w:p>
    <w:p w:rsidR="00F85A4D" w:rsidRPr="00477F6D" w:rsidRDefault="00F85A4D" w:rsidP="002034B9">
      <w:pPr>
        <w:pStyle w:val="af0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обозначение стандарта или технических условий на предохранитель конкретной серии или типа.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 xml:space="preserve">По всем видам предохранителей Поставщик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поставляемых предохранителей. </w:t>
      </w:r>
    </w:p>
    <w:p w:rsidR="00F85A4D" w:rsidRPr="00477F6D" w:rsidRDefault="00F85A4D" w:rsidP="002034B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F85A4D" w:rsidRPr="00477F6D" w:rsidRDefault="00F85A4D" w:rsidP="002034B9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77F6D">
        <w:rPr>
          <w:b/>
          <w:bCs/>
          <w:sz w:val="24"/>
          <w:szCs w:val="24"/>
        </w:rPr>
        <w:t>Правила приемки продукции.</w:t>
      </w:r>
    </w:p>
    <w:p w:rsidR="00F85A4D" w:rsidRPr="00477F6D" w:rsidRDefault="00F85A4D" w:rsidP="00203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7F6D">
        <w:rPr>
          <w:szCs w:val="24"/>
        </w:rPr>
        <w:t>Каждая партия заявляемой номенклатуры должна пройти входной контроль, осуществляемый представителями филиал</w:t>
      </w:r>
      <w:r w:rsidR="002034B9">
        <w:rPr>
          <w:szCs w:val="24"/>
        </w:rPr>
        <w:t>а</w:t>
      </w:r>
      <w:r w:rsidRPr="00477F6D">
        <w:rPr>
          <w:szCs w:val="24"/>
        </w:rPr>
        <w:t xml:space="preserve"> ПАО «Россети Центр»</w:t>
      </w:r>
      <w:r w:rsidR="002034B9">
        <w:rPr>
          <w:szCs w:val="24"/>
        </w:rPr>
        <w:t>-«Ярэнерго»</w:t>
      </w:r>
      <w:r w:rsidRPr="00477F6D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F85A4D" w:rsidRPr="002028FA" w:rsidRDefault="00F85A4D" w:rsidP="002034B9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77F6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5A4D" w:rsidRPr="00AF72B0" w:rsidRDefault="00F85A4D" w:rsidP="002034B9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1273F6" w:rsidRPr="00CC70EA" w:rsidRDefault="001273F6" w:rsidP="002034B9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:rsidR="00253138" w:rsidRPr="00114A15" w:rsidRDefault="00253138" w:rsidP="002034B9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53138" w:rsidRPr="00701206" w:rsidRDefault="00253138" w:rsidP="002034B9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53138" w:rsidRDefault="00253138" w:rsidP="002034B9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</w:t>
      </w:r>
      <w:r w:rsidR="00397756">
        <w:rPr>
          <w:sz w:val="24"/>
          <w:szCs w:val="24"/>
        </w:rPr>
        <w:t>а</w:t>
      </w:r>
      <w:r w:rsidRPr="00BB07AE">
        <w:rPr>
          <w:sz w:val="24"/>
          <w:szCs w:val="24"/>
        </w:rPr>
        <w:t xml:space="preserve"> быть включен</w:t>
      </w:r>
      <w:r w:rsidR="00397756">
        <w:rPr>
          <w:sz w:val="24"/>
          <w:szCs w:val="24"/>
        </w:rPr>
        <w:t>а</w:t>
      </w:r>
      <w:r w:rsidRPr="00BB07AE">
        <w:rPr>
          <w:sz w:val="24"/>
          <w:szCs w:val="24"/>
        </w:rPr>
        <w:t xml:space="preserve"> доставка до склада</w:t>
      </w:r>
      <w:r w:rsidR="00397756">
        <w:rPr>
          <w:sz w:val="24"/>
          <w:szCs w:val="24"/>
        </w:rPr>
        <w:t xml:space="preserve"> получателя</w:t>
      </w:r>
      <w:r w:rsidRPr="00BB07AE">
        <w:rPr>
          <w:sz w:val="24"/>
          <w:szCs w:val="24"/>
        </w:rPr>
        <w:t>.</w:t>
      </w:r>
    </w:p>
    <w:p w:rsidR="00D407C5" w:rsidRDefault="00D407C5" w:rsidP="00D407C5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p w:rsidR="00D407C5" w:rsidRDefault="00D407C5" w:rsidP="00D407C5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p w:rsidR="00D407C5" w:rsidRDefault="00D407C5" w:rsidP="00D407C5">
      <w:pPr>
        <w:tabs>
          <w:tab w:val="left" w:pos="6615"/>
        </w:tabs>
      </w:pPr>
      <w:r>
        <w:t>Начальник управления реализации услуг                                              Г.Р. Устименко</w:t>
      </w:r>
    </w:p>
    <w:p w:rsidR="00D407C5" w:rsidRDefault="00D407C5" w:rsidP="00D407C5">
      <w:r>
        <w:t>и учета электроэнергии</w:t>
      </w:r>
      <w:r w:rsidRPr="00E13111">
        <w:t xml:space="preserve">   </w:t>
      </w:r>
    </w:p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>
      <w:pPr>
        <w:pStyle w:val="af0"/>
        <w:tabs>
          <w:tab w:val="left" w:pos="993"/>
        </w:tabs>
        <w:ind w:left="709"/>
        <w:jc w:val="both"/>
      </w:pPr>
      <w:r w:rsidRPr="0012090B">
        <w:t>исп. Жаровцев О.Н.</w:t>
      </w:r>
    </w:p>
    <w:p w:rsidR="00D407C5" w:rsidRPr="00EC7E55" w:rsidRDefault="00D407C5" w:rsidP="00D407C5">
      <w:pPr>
        <w:pStyle w:val="af0"/>
        <w:tabs>
          <w:tab w:val="left" w:pos="993"/>
        </w:tabs>
        <w:ind w:left="709"/>
        <w:jc w:val="both"/>
      </w:pPr>
      <w:r>
        <w:t>25-262</w:t>
      </w:r>
    </w:p>
    <w:p w:rsidR="00D407C5" w:rsidRPr="00D407C5" w:rsidRDefault="00D407C5" w:rsidP="00D407C5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sectPr w:rsidR="00D407C5" w:rsidRPr="00D407C5" w:rsidSect="00FD28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28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B5" w:rsidRDefault="001A7DB5" w:rsidP="0043679D">
      <w:r>
        <w:separator/>
      </w:r>
    </w:p>
  </w:endnote>
  <w:endnote w:type="continuationSeparator" w:id="0">
    <w:p w:rsidR="001A7DB5" w:rsidRDefault="001A7DB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B5" w:rsidRDefault="001A7DB5" w:rsidP="0043679D">
      <w:r>
        <w:separator/>
      </w:r>
    </w:p>
  </w:footnote>
  <w:footnote w:type="continuationSeparator" w:id="0">
    <w:p w:rsidR="001A7DB5" w:rsidRDefault="001A7DB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351BD5">
          <w:rPr>
            <w:noProof/>
            <w:sz w:val="20"/>
            <w:szCs w:val="20"/>
          </w:rPr>
          <w:t>4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1A7DB5">
        <w:pPr>
          <w:pStyle w:val="af2"/>
          <w:jc w:val="center"/>
        </w:pPr>
      </w:p>
    </w:sdtContent>
  </w:sdt>
  <w:p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4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A7D56"/>
    <w:multiLevelType w:val="hybridMultilevel"/>
    <w:tmpl w:val="14AC7BF0"/>
    <w:lvl w:ilvl="0" w:tplc="9EC2DE5C">
      <w:start w:val="1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FA430E0"/>
    <w:multiLevelType w:val="hybridMultilevel"/>
    <w:tmpl w:val="A13CFFC4"/>
    <w:lvl w:ilvl="0" w:tplc="A58A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5"/>
  </w:num>
  <w:num w:numId="5">
    <w:abstractNumId w:val="13"/>
  </w:num>
  <w:num w:numId="6">
    <w:abstractNumId w:val="6"/>
  </w:num>
  <w:num w:numId="7">
    <w:abstractNumId w:val="2"/>
  </w:num>
  <w:num w:numId="8">
    <w:abstractNumId w:val="12"/>
  </w:num>
  <w:num w:numId="9">
    <w:abstractNumId w:val="1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15"/>
  </w:num>
  <w:num w:numId="16">
    <w:abstractNumId w:val="10"/>
  </w:num>
  <w:num w:numId="17">
    <w:abstractNumId w:val="4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7AF"/>
    <w:rsid w:val="00002EBF"/>
    <w:rsid w:val="000054E0"/>
    <w:rsid w:val="00010BB8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71068"/>
    <w:rsid w:val="00073E6B"/>
    <w:rsid w:val="00090C87"/>
    <w:rsid w:val="00095E72"/>
    <w:rsid w:val="000A2701"/>
    <w:rsid w:val="000A55D6"/>
    <w:rsid w:val="000B4B37"/>
    <w:rsid w:val="000B781E"/>
    <w:rsid w:val="000D1E51"/>
    <w:rsid w:val="000D7749"/>
    <w:rsid w:val="000E07E6"/>
    <w:rsid w:val="000F1CFE"/>
    <w:rsid w:val="000F4460"/>
    <w:rsid w:val="000F45A2"/>
    <w:rsid w:val="000F4C9C"/>
    <w:rsid w:val="00104374"/>
    <w:rsid w:val="001052AD"/>
    <w:rsid w:val="00105725"/>
    <w:rsid w:val="00110F72"/>
    <w:rsid w:val="00111FBA"/>
    <w:rsid w:val="0011334C"/>
    <w:rsid w:val="001163D6"/>
    <w:rsid w:val="001248A7"/>
    <w:rsid w:val="001273F6"/>
    <w:rsid w:val="00133D4E"/>
    <w:rsid w:val="001427CB"/>
    <w:rsid w:val="0014745C"/>
    <w:rsid w:val="00152F8A"/>
    <w:rsid w:val="00172755"/>
    <w:rsid w:val="001739BC"/>
    <w:rsid w:val="00173A8A"/>
    <w:rsid w:val="001766B0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A7DB5"/>
    <w:rsid w:val="001B00E4"/>
    <w:rsid w:val="001B069A"/>
    <w:rsid w:val="001C177F"/>
    <w:rsid w:val="001D159D"/>
    <w:rsid w:val="001D4A5F"/>
    <w:rsid w:val="001D74D7"/>
    <w:rsid w:val="001F4F9F"/>
    <w:rsid w:val="001F58FD"/>
    <w:rsid w:val="002034B9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51BA5"/>
    <w:rsid w:val="00253138"/>
    <w:rsid w:val="00260042"/>
    <w:rsid w:val="00261706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51BD5"/>
    <w:rsid w:val="00352F89"/>
    <w:rsid w:val="00355AE7"/>
    <w:rsid w:val="003634B5"/>
    <w:rsid w:val="00364486"/>
    <w:rsid w:val="00364EEA"/>
    <w:rsid w:val="00382355"/>
    <w:rsid w:val="0039043B"/>
    <w:rsid w:val="0039100B"/>
    <w:rsid w:val="003926F5"/>
    <w:rsid w:val="00394A23"/>
    <w:rsid w:val="0039672B"/>
    <w:rsid w:val="00396E43"/>
    <w:rsid w:val="00397756"/>
    <w:rsid w:val="003B2BC5"/>
    <w:rsid w:val="003B32CC"/>
    <w:rsid w:val="003B521E"/>
    <w:rsid w:val="003C2D8B"/>
    <w:rsid w:val="003C3DFF"/>
    <w:rsid w:val="003D2162"/>
    <w:rsid w:val="003D370B"/>
    <w:rsid w:val="003D572C"/>
    <w:rsid w:val="003D6E99"/>
    <w:rsid w:val="003D717B"/>
    <w:rsid w:val="003D78D7"/>
    <w:rsid w:val="003F5D5D"/>
    <w:rsid w:val="004014C7"/>
    <w:rsid w:val="004071F6"/>
    <w:rsid w:val="00410A8E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7E8"/>
    <w:rsid w:val="004A4E83"/>
    <w:rsid w:val="004B3744"/>
    <w:rsid w:val="004B54D4"/>
    <w:rsid w:val="004C5472"/>
    <w:rsid w:val="004D6AF5"/>
    <w:rsid w:val="004E36B5"/>
    <w:rsid w:val="004E7751"/>
    <w:rsid w:val="004F445E"/>
    <w:rsid w:val="004F4BE0"/>
    <w:rsid w:val="004F556A"/>
    <w:rsid w:val="00520646"/>
    <w:rsid w:val="00525700"/>
    <w:rsid w:val="005329B4"/>
    <w:rsid w:val="00537931"/>
    <w:rsid w:val="005409C2"/>
    <w:rsid w:val="005448BC"/>
    <w:rsid w:val="00557A8B"/>
    <w:rsid w:val="0056093C"/>
    <w:rsid w:val="005614AA"/>
    <w:rsid w:val="00561674"/>
    <w:rsid w:val="00567D40"/>
    <w:rsid w:val="005716D9"/>
    <w:rsid w:val="00572D6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36F4"/>
    <w:rsid w:val="00624973"/>
    <w:rsid w:val="00624A1D"/>
    <w:rsid w:val="00630786"/>
    <w:rsid w:val="006320C5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9513C"/>
    <w:rsid w:val="006B164C"/>
    <w:rsid w:val="006C3E57"/>
    <w:rsid w:val="006C5032"/>
    <w:rsid w:val="006C73B7"/>
    <w:rsid w:val="006E18E4"/>
    <w:rsid w:val="006E733F"/>
    <w:rsid w:val="006F62BF"/>
    <w:rsid w:val="00701DBD"/>
    <w:rsid w:val="00703850"/>
    <w:rsid w:val="00704A80"/>
    <w:rsid w:val="0071102F"/>
    <w:rsid w:val="007113F4"/>
    <w:rsid w:val="00725B3E"/>
    <w:rsid w:val="007340A4"/>
    <w:rsid w:val="0074401F"/>
    <w:rsid w:val="007467CB"/>
    <w:rsid w:val="00752385"/>
    <w:rsid w:val="007569BC"/>
    <w:rsid w:val="007570E5"/>
    <w:rsid w:val="00757716"/>
    <w:rsid w:val="007738E1"/>
    <w:rsid w:val="0078310B"/>
    <w:rsid w:val="00797E02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11CB9"/>
    <w:rsid w:val="008179A5"/>
    <w:rsid w:val="008242B4"/>
    <w:rsid w:val="00826EB5"/>
    <w:rsid w:val="0083071E"/>
    <w:rsid w:val="00831FD1"/>
    <w:rsid w:val="00835A0C"/>
    <w:rsid w:val="008370A1"/>
    <w:rsid w:val="008529A7"/>
    <w:rsid w:val="00860F38"/>
    <w:rsid w:val="00872669"/>
    <w:rsid w:val="00890740"/>
    <w:rsid w:val="00891EE6"/>
    <w:rsid w:val="00893D5B"/>
    <w:rsid w:val="00894EA4"/>
    <w:rsid w:val="00895532"/>
    <w:rsid w:val="00897F15"/>
    <w:rsid w:val="008A077D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D3381"/>
    <w:rsid w:val="008E22BC"/>
    <w:rsid w:val="008E272D"/>
    <w:rsid w:val="008E44D9"/>
    <w:rsid w:val="008E5DB8"/>
    <w:rsid w:val="008F3226"/>
    <w:rsid w:val="00902586"/>
    <w:rsid w:val="00904C62"/>
    <w:rsid w:val="0091025A"/>
    <w:rsid w:val="00927C1D"/>
    <w:rsid w:val="00931D20"/>
    <w:rsid w:val="009334F2"/>
    <w:rsid w:val="00935892"/>
    <w:rsid w:val="00941664"/>
    <w:rsid w:val="00941C2A"/>
    <w:rsid w:val="00954233"/>
    <w:rsid w:val="00955CBD"/>
    <w:rsid w:val="009603E7"/>
    <w:rsid w:val="00962C18"/>
    <w:rsid w:val="00966DE1"/>
    <w:rsid w:val="0096750B"/>
    <w:rsid w:val="00967FFE"/>
    <w:rsid w:val="009702AF"/>
    <w:rsid w:val="00974AFF"/>
    <w:rsid w:val="00974D62"/>
    <w:rsid w:val="00980103"/>
    <w:rsid w:val="00985CBE"/>
    <w:rsid w:val="009A370F"/>
    <w:rsid w:val="009A51EB"/>
    <w:rsid w:val="009B0D5E"/>
    <w:rsid w:val="009B4DBF"/>
    <w:rsid w:val="009B740F"/>
    <w:rsid w:val="009C339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1595C"/>
    <w:rsid w:val="00A26784"/>
    <w:rsid w:val="00A30E76"/>
    <w:rsid w:val="00A31E0F"/>
    <w:rsid w:val="00A32C43"/>
    <w:rsid w:val="00A36C04"/>
    <w:rsid w:val="00A40848"/>
    <w:rsid w:val="00A41B60"/>
    <w:rsid w:val="00A46425"/>
    <w:rsid w:val="00A46C36"/>
    <w:rsid w:val="00A46C71"/>
    <w:rsid w:val="00A47089"/>
    <w:rsid w:val="00A47A59"/>
    <w:rsid w:val="00A5091E"/>
    <w:rsid w:val="00A52DC5"/>
    <w:rsid w:val="00A52E1F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5672B"/>
    <w:rsid w:val="00B6246C"/>
    <w:rsid w:val="00B76972"/>
    <w:rsid w:val="00B77F1D"/>
    <w:rsid w:val="00B84D3A"/>
    <w:rsid w:val="00B87346"/>
    <w:rsid w:val="00B93BC7"/>
    <w:rsid w:val="00B96A6F"/>
    <w:rsid w:val="00BA0ACF"/>
    <w:rsid w:val="00BA0EB6"/>
    <w:rsid w:val="00BA5D49"/>
    <w:rsid w:val="00BA5E61"/>
    <w:rsid w:val="00BB4E4C"/>
    <w:rsid w:val="00BC5409"/>
    <w:rsid w:val="00BC7C37"/>
    <w:rsid w:val="00BD7EE8"/>
    <w:rsid w:val="00BE11A3"/>
    <w:rsid w:val="00BE7147"/>
    <w:rsid w:val="00C003B1"/>
    <w:rsid w:val="00C02275"/>
    <w:rsid w:val="00C043A7"/>
    <w:rsid w:val="00C0549E"/>
    <w:rsid w:val="00C12378"/>
    <w:rsid w:val="00C2065F"/>
    <w:rsid w:val="00C232F4"/>
    <w:rsid w:val="00C26C43"/>
    <w:rsid w:val="00C459E8"/>
    <w:rsid w:val="00C5674C"/>
    <w:rsid w:val="00C63AC8"/>
    <w:rsid w:val="00C74EB0"/>
    <w:rsid w:val="00C778ED"/>
    <w:rsid w:val="00C802FC"/>
    <w:rsid w:val="00C8116B"/>
    <w:rsid w:val="00C91A59"/>
    <w:rsid w:val="00C922C4"/>
    <w:rsid w:val="00CA0BC5"/>
    <w:rsid w:val="00CA260C"/>
    <w:rsid w:val="00CA31AA"/>
    <w:rsid w:val="00CA5A06"/>
    <w:rsid w:val="00CA6728"/>
    <w:rsid w:val="00CA78C9"/>
    <w:rsid w:val="00CB5180"/>
    <w:rsid w:val="00CC55AC"/>
    <w:rsid w:val="00CC5DBD"/>
    <w:rsid w:val="00CC70EA"/>
    <w:rsid w:val="00CC7DD9"/>
    <w:rsid w:val="00CD192F"/>
    <w:rsid w:val="00CD2609"/>
    <w:rsid w:val="00CD4382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07C5"/>
    <w:rsid w:val="00D42FA0"/>
    <w:rsid w:val="00D5168E"/>
    <w:rsid w:val="00D55BC7"/>
    <w:rsid w:val="00D6036E"/>
    <w:rsid w:val="00D62A88"/>
    <w:rsid w:val="00D71026"/>
    <w:rsid w:val="00D7589C"/>
    <w:rsid w:val="00D82E0D"/>
    <w:rsid w:val="00D87343"/>
    <w:rsid w:val="00D9008E"/>
    <w:rsid w:val="00D96C11"/>
    <w:rsid w:val="00DA297E"/>
    <w:rsid w:val="00DA4E58"/>
    <w:rsid w:val="00DB41D6"/>
    <w:rsid w:val="00DC24F0"/>
    <w:rsid w:val="00DC2E4C"/>
    <w:rsid w:val="00DC61EB"/>
    <w:rsid w:val="00DD3D7A"/>
    <w:rsid w:val="00DD511D"/>
    <w:rsid w:val="00DD706D"/>
    <w:rsid w:val="00DE24D8"/>
    <w:rsid w:val="00DF3FEB"/>
    <w:rsid w:val="00DF4CF6"/>
    <w:rsid w:val="00DF7186"/>
    <w:rsid w:val="00DF722B"/>
    <w:rsid w:val="00E10E88"/>
    <w:rsid w:val="00E21E44"/>
    <w:rsid w:val="00E23EEF"/>
    <w:rsid w:val="00E3465F"/>
    <w:rsid w:val="00E353A9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57C4"/>
    <w:rsid w:val="00E6717F"/>
    <w:rsid w:val="00E671E1"/>
    <w:rsid w:val="00E70681"/>
    <w:rsid w:val="00E7478F"/>
    <w:rsid w:val="00E86E6A"/>
    <w:rsid w:val="00E90659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F01D63"/>
    <w:rsid w:val="00F02DB3"/>
    <w:rsid w:val="00F03AF0"/>
    <w:rsid w:val="00F057E0"/>
    <w:rsid w:val="00F10F9B"/>
    <w:rsid w:val="00F15457"/>
    <w:rsid w:val="00F173E3"/>
    <w:rsid w:val="00F238F6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2A73"/>
    <w:rsid w:val="00F63B08"/>
    <w:rsid w:val="00F65A90"/>
    <w:rsid w:val="00F66733"/>
    <w:rsid w:val="00F67C04"/>
    <w:rsid w:val="00F7077A"/>
    <w:rsid w:val="00F770BE"/>
    <w:rsid w:val="00F85452"/>
    <w:rsid w:val="00F85A4D"/>
    <w:rsid w:val="00FA0389"/>
    <w:rsid w:val="00FB160E"/>
    <w:rsid w:val="00FB4AD1"/>
    <w:rsid w:val="00FB4B41"/>
    <w:rsid w:val="00FB53CD"/>
    <w:rsid w:val="00FC1056"/>
    <w:rsid w:val="00FC7645"/>
    <w:rsid w:val="00FD158B"/>
    <w:rsid w:val="00FD2898"/>
    <w:rsid w:val="00FD3762"/>
    <w:rsid w:val="00FD3A02"/>
    <w:rsid w:val="00FD4E8C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F636C3-ECFF-457B-907F-290E290D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  <w:style w:type="numbering" w:customStyle="1" w:styleId="WWNum7">
    <w:name w:val="WWNum7"/>
    <w:basedOn w:val="a3"/>
    <w:rsid w:val="001273F6"/>
    <w:pPr>
      <w:numPr>
        <w:numId w:val="14"/>
      </w:numPr>
    </w:pPr>
  </w:style>
  <w:style w:type="paragraph" w:customStyle="1" w:styleId="11">
    <w:name w:val="Таблица 1"/>
    <w:basedOn w:val="a0"/>
    <w:link w:val="12"/>
    <w:qFormat/>
    <w:rsid w:val="00DD706D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D706D"/>
    <w:rPr>
      <w:sz w:val="24"/>
      <w:szCs w:val="28"/>
    </w:rPr>
  </w:style>
  <w:style w:type="paragraph" w:customStyle="1" w:styleId="af4">
    <w:name w:val="П.З."/>
    <w:basedOn w:val="a0"/>
    <w:link w:val="af5"/>
    <w:rsid w:val="00DD706D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DD706D"/>
    <w:rPr>
      <w:sz w:val="28"/>
      <w:szCs w:val="28"/>
    </w:rPr>
  </w:style>
  <w:style w:type="character" w:styleId="af6">
    <w:name w:val="Hyperlink"/>
    <w:basedOn w:val="a1"/>
    <w:unhideWhenUsed/>
    <w:rsid w:val="000F1C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52252-E9D4-4C4E-BF56-58025B4E9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693E4-D9E9-4A73-B6BD-EC9D6349F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0961B0-6E63-44B5-9A3B-7955B6A6A7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06F3B5A-8A00-4269-BDE4-0880CD1A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Наумова Наталья Геннадьевна</cp:lastModifiedBy>
  <cp:revision>2</cp:revision>
  <cp:lastPrinted>2007-09-20T06:13:00Z</cp:lastPrinted>
  <dcterms:created xsi:type="dcterms:W3CDTF">2026-03-26T11:06:00Z</dcterms:created>
  <dcterms:modified xsi:type="dcterms:W3CDTF">2026-03-26T11:06:00Z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